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52D" w:rsidRDefault="00B4152D" w:rsidP="00B415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B415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Демонстрационный вариант промежуточной аттестации</w:t>
      </w:r>
    </w:p>
    <w:p w:rsidR="00B4152D" w:rsidRPr="00B4152D" w:rsidRDefault="00B4152D" w:rsidP="00B415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B415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предмету обществознание в 8 классе</w:t>
      </w:r>
    </w:p>
    <w:p w:rsidR="00B4152D" w:rsidRDefault="00B4152D" w:rsidP="0079140D">
      <w:pPr>
        <w:spacing w:after="0" w:line="240" w:lineRule="auto"/>
        <w:jc w:val="center"/>
        <w:rPr>
          <w:rFonts w:ascii="Arial" w:hAnsi="Arial" w:cs="Arial"/>
          <w:color w:val="333333"/>
          <w:sz w:val="20"/>
          <w:szCs w:val="20"/>
          <w:shd w:val="clear" w:color="auto" w:fill="FBFBFB"/>
        </w:rPr>
      </w:pPr>
    </w:p>
    <w:p w:rsidR="00B4152D" w:rsidRDefault="00B4152D" w:rsidP="00791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0D" w:rsidRPr="00D77129" w:rsidRDefault="0079140D" w:rsidP="00791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129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382"/>
      </w:tblGrid>
      <w:tr w:rsidR="0079140D" w:rsidRPr="00D77129" w:rsidTr="00B0637B">
        <w:tc>
          <w:tcPr>
            <w:tcW w:w="10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D77129" w:rsidRDefault="0079140D" w:rsidP="00B063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выполн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ении заданий с выбором ответа (</w:t>
            </w:r>
            <w:r w:rsidRPr="00D7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10</w:t>
            </w:r>
            <w:r w:rsidRPr="00D7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обведите кружком номер правильного ответа</w:t>
            </w:r>
          </w:p>
        </w:tc>
      </w:tr>
    </w:tbl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>1</w:t>
      </w:r>
      <w:r w:rsidRPr="00D77129">
        <w:rPr>
          <w:rFonts w:ascii="Times New Roman" w:hAnsi="Times New Roman" w:cs="Times New Roman"/>
          <w:sz w:val="24"/>
          <w:szCs w:val="24"/>
        </w:rPr>
        <w:t xml:space="preserve">. </w:t>
      </w:r>
      <w:r w:rsidRPr="005F5556">
        <w:rPr>
          <w:rFonts w:ascii="Times New Roman" w:hAnsi="Times New Roman" w:cs="Times New Roman"/>
          <w:b/>
          <w:sz w:val="24"/>
          <w:szCs w:val="24"/>
        </w:rPr>
        <w:t>В узком смысле слова под обществом надо понимать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политическую организацию данной страны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социальную организацию данной страны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танцевальный коллектив</w:t>
      </w:r>
    </w:p>
    <w:p w:rsidR="0079140D" w:rsidRPr="00E85E1E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часть материального мира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>2.</w:t>
      </w:r>
      <w:r w:rsidRPr="00D77129">
        <w:rPr>
          <w:rFonts w:ascii="Times New Roman" w:hAnsi="Times New Roman" w:cs="Times New Roman"/>
          <w:sz w:val="24"/>
          <w:szCs w:val="24"/>
        </w:rPr>
        <w:t xml:space="preserve"> </w:t>
      </w:r>
      <w:r w:rsidRPr="005F5556">
        <w:rPr>
          <w:rFonts w:ascii="Times New Roman" w:hAnsi="Times New Roman" w:cs="Times New Roman"/>
          <w:b/>
          <w:sz w:val="24"/>
          <w:szCs w:val="24"/>
        </w:rPr>
        <w:t>Верны ли следующие суждения об обществе?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А. Общество – это группа людей, объединившихся для выполнения какого – либо действия.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Б. Общество – это конкретный этап в историческом развитии народа.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оба суждения неверны</w:t>
      </w:r>
      <w:r w:rsidRPr="00D771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>3.</w:t>
      </w:r>
      <w:r w:rsidRPr="00D77129">
        <w:rPr>
          <w:rFonts w:ascii="Times New Roman" w:hAnsi="Times New Roman" w:cs="Times New Roman"/>
          <w:sz w:val="24"/>
          <w:szCs w:val="24"/>
        </w:rPr>
        <w:t xml:space="preserve"> </w:t>
      </w:r>
      <w:r w:rsidRPr="005F5556">
        <w:rPr>
          <w:rFonts w:ascii="Times New Roman" w:hAnsi="Times New Roman" w:cs="Times New Roman"/>
          <w:b/>
          <w:sz w:val="24"/>
          <w:szCs w:val="24"/>
        </w:rPr>
        <w:t>Человека от животного отличает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наличие инстинктов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наличие сознания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способность к воспроизводству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приспособляемость к окружающим условиям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712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F5556">
        <w:rPr>
          <w:rFonts w:ascii="Times New Roman" w:hAnsi="Times New Roman" w:cs="Times New Roman"/>
          <w:b/>
          <w:bCs/>
          <w:sz w:val="24"/>
          <w:szCs w:val="24"/>
        </w:rPr>
        <w:t>. К какой сфере общественной жизни относится работа органов здравоохранения?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7129">
        <w:rPr>
          <w:rFonts w:ascii="Times New Roman" w:hAnsi="Times New Roman" w:cs="Times New Roman"/>
          <w:bCs/>
          <w:sz w:val="24"/>
          <w:szCs w:val="24"/>
        </w:rPr>
        <w:t>1) экономической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7129">
        <w:rPr>
          <w:rFonts w:ascii="Times New Roman" w:hAnsi="Times New Roman" w:cs="Times New Roman"/>
          <w:bCs/>
          <w:sz w:val="24"/>
          <w:szCs w:val="24"/>
        </w:rPr>
        <w:t>2) социальной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7129">
        <w:rPr>
          <w:rFonts w:ascii="Times New Roman" w:hAnsi="Times New Roman" w:cs="Times New Roman"/>
          <w:bCs/>
          <w:sz w:val="24"/>
          <w:szCs w:val="24"/>
        </w:rPr>
        <w:t>3) политической</w:t>
      </w:r>
    </w:p>
    <w:p w:rsidR="0079140D" w:rsidRPr="00E85E1E" w:rsidRDefault="0079140D" w:rsidP="0079140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7129">
        <w:rPr>
          <w:rFonts w:ascii="Times New Roman" w:hAnsi="Times New Roman" w:cs="Times New Roman"/>
          <w:bCs/>
          <w:sz w:val="24"/>
          <w:szCs w:val="24"/>
        </w:rPr>
        <w:t>4) духовной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5F5556">
        <w:rPr>
          <w:rFonts w:ascii="Times New Roman" w:hAnsi="Times New Roman" w:cs="Times New Roman"/>
          <w:b/>
          <w:sz w:val="24"/>
          <w:szCs w:val="24"/>
        </w:rPr>
        <w:t>Что из перечисленного относится к экономической сфере общества?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предвыборная компания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создание произведений искусства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научное открытие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создание материальных благ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D77129">
        <w:rPr>
          <w:rFonts w:ascii="Times New Roman" w:hAnsi="Times New Roman" w:cs="Times New Roman"/>
          <w:sz w:val="24"/>
          <w:szCs w:val="24"/>
        </w:rPr>
        <w:t xml:space="preserve"> </w:t>
      </w:r>
      <w:r w:rsidRPr="005F5556">
        <w:rPr>
          <w:rFonts w:ascii="Times New Roman" w:hAnsi="Times New Roman" w:cs="Times New Roman"/>
          <w:b/>
          <w:sz w:val="24"/>
          <w:szCs w:val="24"/>
        </w:rPr>
        <w:t>Верны ли следующие суждения о сферах общественной жизни?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А. Духовная сфера включает отношения по поводу производства, распределения, обмена и потреб-ления.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Б. Социальная сфера охватывает отношения между гражданином и органами власти.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 xml:space="preserve">1) верно только А       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 xml:space="preserve">2) верно только Б             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>7.</w:t>
      </w:r>
      <w:r w:rsidRPr="005F5556">
        <w:rPr>
          <w:rFonts w:ascii="Times New Roman" w:hAnsi="Times New Roman" w:cs="Times New Roman"/>
          <w:b/>
          <w:sz w:val="24"/>
          <w:szCs w:val="24"/>
        </w:rPr>
        <w:t>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традиционному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индустриальному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постиндустриальному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информационному</w:t>
      </w:r>
    </w:p>
    <w:p w:rsidR="0079140D" w:rsidRPr="005F5556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Pr="005F5556">
        <w:rPr>
          <w:rFonts w:ascii="Times New Roman" w:hAnsi="Times New Roman" w:cs="Times New Roman"/>
          <w:b/>
          <w:sz w:val="24"/>
          <w:szCs w:val="24"/>
        </w:rPr>
        <w:t>Верны ли суждения о типах общества?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А. Основным сектором экономики в традиционном обществе является сельское хозяйство.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Б. При переходе к индустриальному обществу значительно возрастает роль научных знаний.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lastRenderedPageBreak/>
        <w:t>1) верно только А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>9</w:t>
      </w:r>
      <w:r w:rsidRPr="00D77129">
        <w:rPr>
          <w:rFonts w:ascii="Times New Roman" w:hAnsi="Times New Roman" w:cs="Times New Roman"/>
          <w:sz w:val="24"/>
          <w:szCs w:val="24"/>
        </w:rPr>
        <w:t xml:space="preserve">. </w:t>
      </w:r>
      <w:r w:rsidRPr="005F5556">
        <w:rPr>
          <w:rFonts w:ascii="Times New Roman" w:hAnsi="Times New Roman" w:cs="Times New Roman"/>
          <w:b/>
          <w:sz w:val="24"/>
          <w:szCs w:val="24"/>
        </w:rPr>
        <w:t>Какой признак характеризует человека как личность?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активная жизненная позиция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физическое и психическое здоровье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свойства темперамента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особенности внешности</w:t>
      </w:r>
    </w:p>
    <w:p w:rsidR="0079140D" w:rsidRPr="005F5556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129">
        <w:rPr>
          <w:rFonts w:ascii="Times New Roman" w:hAnsi="Times New Roman" w:cs="Times New Roman"/>
          <w:b/>
          <w:sz w:val="24"/>
          <w:szCs w:val="24"/>
        </w:rPr>
        <w:t>10.</w:t>
      </w:r>
      <w:r w:rsidRPr="00D77129">
        <w:rPr>
          <w:rFonts w:ascii="Times New Roman" w:hAnsi="Times New Roman" w:cs="Times New Roman"/>
          <w:sz w:val="24"/>
          <w:szCs w:val="24"/>
        </w:rPr>
        <w:t xml:space="preserve"> </w:t>
      </w:r>
      <w:r w:rsidRPr="005F5556">
        <w:rPr>
          <w:rFonts w:ascii="Times New Roman" w:hAnsi="Times New Roman" w:cs="Times New Roman"/>
          <w:b/>
          <w:sz w:val="24"/>
          <w:szCs w:val="24"/>
        </w:rPr>
        <w:t>Живописные полотна Пабло Пикассо трудны для восприятия неподготовленным человеком. Круг его почитателей – критики, искусствоведы, высокообразованные люди. К какой форме культуры можно отнести произведения Пабло Пикассо?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1) элитарной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2) народной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3) поп-культуре</w:t>
      </w:r>
    </w:p>
    <w:p w:rsidR="0079140D" w:rsidRPr="00D77129" w:rsidRDefault="0079140D" w:rsidP="00791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29">
        <w:rPr>
          <w:rFonts w:ascii="Times New Roman" w:hAnsi="Times New Roman" w:cs="Times New Roman"/>
          <w:sz w:val="24"/>
          <w:szCs w:val="24"/>
        </w:rPr>
        <w:t>4) массовой</w:t>
      </w:r>
    </w:p>
    <w:p w:rsidR="0079140D" w:rsidRPr="00D77129" w:rsidRDefault="0079140D" w:rsidP="007914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79140D" w:rsidRPr="00D77129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666"/>
      </w:tblGrid>
      <w:tr w:rsidR="0079140D" w:rsidRPr="00D77129" w:rsidTr="00B0637B">
        <w:tc>
          <w:tcPr>
            <w:tcW w:w="10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D77129" w:rsidRDefault="0079140D" w:rsidP="00B0637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При выполне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нии задании с кратким ответом (</w:t>
            </w:r>
            <w:r w:rsidRPr="00D771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– 1</w:t>
            </w:r>
            <w:r w:rsidRPr="00D77129">
              <w:rPr>
                <w:rFonts w:ascii="Times New Roman" w:hAnsi="Times New Roman" w:cs="Times New Roman"/>
                <w:b/>
                <w:sz w:val="24"/>
                <w:szCs w:val="24"/>
              </w:rPr>
              <w:t>5) ответ необходимо записать в месте, указанном в тексте задания</w:t>
            </w:r>
          </w:p>
        </w:tc>
      </w:tr>
    </w:tbl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Найдите черты сходства и отличия между производительным и непроизводительным трудом.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Создаётся продукт, являющийся товаром;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Оказываются услуги;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Является разновидностью экономической активности;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Предполагает вознаграждение;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Имеет значение для развития общества.</w:t>
      </w:r>
    </w:p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129">
        <w:rPr>
          <w:rFonts w:ascii="Times New Roman" w:eastAsia="Times New Roman" w:hAnsi="Times New Roman" w:cs="Times New Roman"/>
          <w:sz w:val="24"/>
          <w:szCs w:val="24"/>
        </w:rPr>
        <w:t>Выберите и запишите в первую колонку таблицы порядковые номера черт сходства, а во вторую – порядковые номера черт отличия.</w:t>
      </w:r>
    </w:p>
    <w:p w:rsidR="0079140D" w:rsidRPr="00701A82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1A82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3403"/>
      </w:tblGrid>
      <w:tr w:rsidR="0079140D" w:rsidRPr="00D77129" w:rsidTr="00B0637B">
        <w:tc>
          <w:tcPr>
            <w:tcW w:w="3543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3403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79140D" w:rsidRPr="00D77129" w:rsidTr="00B0637B">
        <w:tc>
          <w:tcPr>
            <w:tcW w:w="3543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2. Установите соответствие между социальными группами общества и их характеристиками: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529"/>
      </w:tblGrid>
      <w:tr w:rsidR="0079140D" w:rsidRPr="00D77129" w:rsidTr="00B0637B">
        <w:tc>
          <w:tcPr>
            <w:tcW w:w="3827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ГРУППЫ                                          </w:t>
            </w:r>
          </w:p>
        </w:tc>
        <w:tc>
          <w:tcPr>
            <w:tcW w:w="5529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79140D" w:rsidRPr="00D77129" w:rsidTr="00B0637B">
        <w:tc>
          <w:tcPr>
            <w:tcW w:w="3827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Богатые                                                   </w:t>
            </w:r>
          </w:p>
        </w:tc>
        <w:tc>
          <w:tcPr>
            <w:tcW w:w="5529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1) Основное занятие – попрошайничество.</w:t>
            </w:r>
          </w:p>
        </w:tc>
      </w:tr>
      <w:tr w:rsidR="0079140D" w:rsidRPr="00D77129" w:rsidTr="00B0637B">
        <w:tc>
          <w:tcPr>
            <w:tcW w:w="3827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Средний класс                                         </w:t>
            </w:r>
          </w:p>
        </w:tc>
        <w:tc>
          <w:tcPr>
            <w:tcW w:w="5529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2) Наличие крупной собственности</w:t>
            </w:r>
          </w:p>
        </w:tc>
      </w:tr>
      <w:tr w:rsidR="0079140D" w:rsidRPr="00D77129" w:rsidTr="00B0637B">
        <w:tc>
          <w:tcPr>
            <w:tcW w:w="3827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Бедные                                                     </w:t>
            </w:r>
          </w:p>
        </w:tc>
        <w:tc>
          <w:tcPr>
            <w:tcW w:w="5529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3) Обеспечение только прожиточного минимума</w:t>
            </w:r>
          </w:p>
        </w:tc>
      </w:tr>
      <w:tr w:rsidR="0079140D" w:rsidRPr="00D77129" w:rsidTr="00B0637B">
        <w:tc>
          <w:tcPr>
            <w:tcW w:w="3827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Нищие                                                      </w:t>
            </w:r>
          </w:p>
        </w:tc>
        <w:tc>
          <w:tcPr>
            <w:tcW w:w="5529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4) Приличествующий образ жизни</w:t>
            </w:r>
          </w:p>
        </w:tc>
      </w:tr>
    </w:tbl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7129">
        <w:rPr>
          <w:rFonts w:ascii="Times New Roman" w:eastAsia="Times New Roman" w:hAnsi="Times New Roman" w:cs="Times New Roman"/>
          <w:sz w:val="24"/>
          <w:szCs w:val="24"/>
        </w:rPr>
        <w:t>Запишите в таблицу выбранные цифры.</w:t>
      </w:r>
      <w:r w:rsidRPr="00701A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440"/>
        <w:gridCol w:w="1260"/>
        <w:gridCol w:w="1260"/>
      </w:tblGrid>
      <w:tr w:rsidR="0079140D" w:rsidRPr="00D77129" w:rsidTr="00B0637B">
        <w:tc>
          <w:tcPr>
            <w:tcW w:w="162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4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6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6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12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9140D" w:rsidRPr="00D77129" w:rsidTr="00B0637B">
        <w:tc>
          <w:tcPr>
            <w:tcW w:w="162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9140D" w:rsidRPr="00D77129" w:rsidRDefault="0079140D" w:rsidP="00B0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3. Все перечисленные ниже понятия, за исключением одного, относятся к формам заработной платы.</w:t>
      </w: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</w:t>
      </w:r>
      <w:r w:rsidRPr="00701A82">
        <w:rPr>
          <w:rFonts w:ascii="Times New Roman" w:eastAsia="Times New Roman" w:hAnsi="Times New Roman" w:cs="Times New Roman"/>
          <w:i/>
          <w:sz w:val="24"/>
          <w:szCs w:val="24"/>
        </w:rPr>
        <w:t>Сдельная зарплата, профессиональная зарплата, аккордная зарплата, повременная зарплата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140D" w:rsidRPr="00E85E1E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129">
        <w:rPr>
          <w:rFonts w:ascii="Times New Roman" w:eastAsia="Times New Roman" w:hAnsi="Times New Roman" w:cs="Times New Roman"/>
          <w:sz w:val="24"/>
          <w:szCs w:val="24"/>
        </w:rPr>
        <w:lastRenderedPageBreak/>
        <w:t>Найдите и укажите понятие, «выпадающее» из этого ряда.</w:t>
      </w:r>
    </w:p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</w:t>
      </w:r>
    </w:p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Найдите в предложенном списке утверждения, характерные для личности.</w:t>
      </w:r>
    </w:p>
    <w:p w:rsidR="0079140D" w:rsidRPr="00D77129" w:rsidRDefault="0079140D" w:rsidP="0079140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Человек с рождения является личностью;</w:t>
      </w:r>
    </w:p>
    <w:p w:rsidR="0079140D" w:rsidRPr="00D77129" w:rsidRDefault="0079140D" w:rsidP="0079140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Формируется в течение длительного времени;</w:t>
      </w:r>
    </w:p>
    <w:p w:rsidR="0079140D" w:rsidRPr="00D77129" w:rsidRDefault="0079140D" w:rsidP="0079140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Формируется в процессе социализации;</w:t>
      </w:r>
    </w:p>
    <w:p w:rsidR="0079140D" w:rsidRPr="00D77129" w:rsidRDefault="0079140D" w:rsidP="0079140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Проявляется вне общества;</w:t>
      </w:r>
    </w:p>
    <w:p w:rsidR="0079140D" w:rsidRPr="00D77129" w:rsidRDefault="0079140D" w:rsidP="0079140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>Выражается в самостоятельных поступках.</w:t>
      </w: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</w:t>
      </w:r>
    </w:p>
    <w:p w:rsidR="0079140D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40D" w:rsidRPr="00D77129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7712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7129">
        <w:rPr>
          <w:rFonts w:ascii="Times New Roman" w:eastAsia="Times New Roman" w:hAnsi="Times New Roman" w:cs="Times New Roman"/>
          <w:b/>
          <w:sz w:val="24"/>
          <w:szCs w:val="24"/>
        </w:rPr>
        <w:t>Все перечисленные ниже термины, за исключением одного относятся к понятию «функции денег».</w:t>
      </w:r>
    </w:p>
    <w:p w:rsidR="0079140D" w:rsidRPr="00701A82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1A82">
        <w:rPr>
          <w:rFonts w:ascii="Times New Roman" w:eastAsia="Times New Roman" w:hAnsi="Times New Roman" w:cs="Times New Roman"/>
          <w:i/>
          <w:sz w:val="24"/>
          <w:szCs w:val="24"/>
        </w:rPr>
        <w:t>Мера стоимости, средство платежа, прибыль, мировые деньги.</w:t>
      </w:r>
    </w:p>
    <w:p w:rsidR="0079140D" w:rsidRPr="00337790" w:rsidRDefault="0079140D" w:rsidP="00791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7129">
        <w:rPr>
          <w:rFonts w:ascii="Times New Roman" w:eastAsia="Times New Roman" w:hAnsi="Times New Roman" w:cs="Times New Roman"/>
          <w:sz w:val="24"/>
          <w:szCs w:val="24"/>
        </w:rPr>
        <w:t>Найдите и укажите понятие, «выпадающее» из этого ряда.</w:t>
      </w:r>
    </w:p>
    <w:p w:rsidR="0079140D" w:rsidRDefault="0079140D" w:rsidP="007914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</w:t>
      </w:r>
    </w:p>
    <w:p w:rsidR="0079140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40D" w:rsidRDefault="0079140D" w:rsidP="0079140D">
      <w:pPr>
        <w:rPr>
          <w:rFonts w:ascii="Times New Roman" w:hAnsi="Times New Roman"/>
        </w:rPr>
      </w:pPr>
    </w:p>
    <w:p w:rsidR="0079140D" w:rsidRDefault="0079140D"/>
    <w:p w:rsidR="0079140D" w:rsidRDefault="0079140D"/>
    <w:p w:rsidR="0079140D" w:rsidRPr="00A35D3D" w:rsidRDefault="0079140D" w:rsidP="007914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D3D">
        <w:rPr>
          <w:rFonts w:ascii="Times New Roman" w:hAnsi="Times New Roman" w:cs="Times New Roman"/>
          <w:b/>
          <w:sz w:val="24"/>
          <w:szCs w:val="24"/>
        </w:rPr>
        <w:t>Ключи к тесту КИМ</w:t>
      </w:r>
    </w:p>
    <w:p w:rsidR="0079140D" w:rsidRPr="00A35D3D" w:rsidRDefault="0079140D" w:rsidP="0079140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D3D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tbl>
      <w:tblPr>
        <w:tblW w:w="0" w:type="auto"/>
        <w:tblInd w:w="1723" w:type="dxa"/>
        <w:tblLayout w:type="fixed"/>
        <w:tblLook w:val="0000" w:firstRow="0" w:lastRow="0" w:firstColumn="0" w:lastColumn="0" w:noHBand="0" w:noVBand="0"/>
      </w:tblPr>
      <w:tblGrid>
        <w:gridCol w:w="3615"/>
        <w:gridCol w:w="2370"/>
        <w:gridCol w:w="1331"/>
      </w:tblGrid>
      <w:tr w:rsidR="0079140D" w:rsidRPr="00A35D3D" w:rsidTr="00B0637B"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9140D" w:rsidRPr="00A35D3D" w:rsidRDefault="0079140D" w:rsidP="00B063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40D" w:rsidRPr="00A35D3D" w:rsidRDefault="0079140D" w:rsidP="00B063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  <w:p w:rsidR="0079140D" w:rsidRPr="00A35D3D" w:rsidRDefault="0079140D" w:rsidP="00B063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140D" w:rsidRPr="00A35D3D" w:rsidTr="00B0637B"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40D" w:rsidRPr="00A35D3D" w:rsidTr="00B0637B">
        <w:trPr>
          <w:trHeight w:val="105"/>
        </w:trPr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40D" w:rsidRPr="00A35D3D" w:rsidRDefault="0079140D" w:rsidP="00B0637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9140D" w:rsidRPr="00A35D3D" w:rsidRDefault="0079140D" w:rsidP="00791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140D" w:rsidRPr="00A35D3D" w:rsidRDefault="0079140D" w:rsidP="007914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D3D">
        <w:rPr>
          <w:rFonts w:ascii="Times New Roman" w:hAnsi="Times New Roman" w:cs="Times New Roman"/>
          <w:b/>
          <w:sz w:val="24"/>
          <w:szCs w:val="24"/>
        </w:rPr>
        <w:t>Часть 2</w:t>
      </w:r>
    </w:p>
    <w:tbl>
      <w:tblPr>
        <w:tblW w:w="7827" w:type="dxa"/>
        <w:tblInd w:w="1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191"/>
        <w:gridCol w:w="2383"/>
        <w:gridCol w:w="992"/>
        <w:gridCol w:w="1418"/>
      </w:tblGrid>
      <w:tr w:rsidR="0079140D" w:rsidRPr="00A35D3D" w:rsidTr="00B0637B">
        <w:tc>
          <w:tcPr>
            <w:tcW w:w="851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1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3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140D" w:rsidRPr="00A35D3D" w:rsidTr="00B0637B">
        <w:tc>
          <w:tcPr>
            <w:tcW w:w="851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92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345 12</w:t>
            </w:r>
          </w:p>
        </w:tc>
        <w:tc>
          <w:tcPr>
            <w:tcW w:w="1191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2383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</w:t>
            </w:r>
          </w:p>
        </w:tc>
        <w:tc>
          <w:tcPr>
            <w:tcW w:w="992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418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</w:p>
        </w:tc>
      </w:tr>
      <w:tr w:rsidR="0079140D" w:rsidRPr="00A35D3D" w:rsidTr="00B0637B">
        <w:tc>
          <w:tcPr>
            <w:tcW w:w="851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992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9140D" w:rsidRPr="00A35D3D" w:rsidRDefault="0079140D" w:rsidP="00B06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D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9140D" w:rsidRPr="00A35D3D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40D" w:rsidRPr="00A35D3D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40D" w:rsidRPr="00A35D3D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40D" w:rsidRPr="00A35D3D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40D" w:rsidRPr="00A35D3D" w:rsidRDefault="0079140D" w:rsidP="00791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40D" w:rsidRDefault="0079140D" w:rsidP="0079140D">
      <w:pPr>
        <w:rPr>
          <w:rFonts w:ascii="Times New Roman" w:hAnsi="Times New Roman"/>
        </w:rPr>
      </w:pPr>
    </w:p>
    <w:p w:rsidR="0079140D" w:rsidRDefault="0079140D" w:rsidP="0079140D">
      <w:pPr>
        <w:rPr>
          <w:rFonts w:ascii="Times New Roman" w:hAnsi="Times New Roman"/>
        </w:rPr>
      </w:pPr>
    </w:p>
    <w:p w:rsidR="0079140D" w:rsidRDefault="0079140D" w:rsidP="0079140D">
      <w:pPr>
        <w:rPr>
          <w:rFonts w:ascii="Times New Roman" w:hAnsi="Times New Roman"/>
        </w:rPr>
      </w:pPr>
    </w:p>
    <w:p w:rsidR="0079140D" w:rsidRDefault="0079140D" w:rsidP="0079140D">
      <w:pPr>
        <w:rPr>
          <w:rFonts w:ascii="Times New Roman" w:hAnsi="Times New Roman"/>
        </w:rPr>
      </w:pPr>
    </w:p>
    <w:p w:rsidR="0079140D" w:rsidRDefault="0079140D" w:rsidP="0079140D">
      <w:pPr>
        <w:rPr>
          <w:rFonts w:ascii="Times New Roman" w:hAnsi="Times New Roman"/>
        </w:rPr>
      </w:pPr>
    </w:p>
    <w:p w:rsidR="0079140D" w:rsidRDefault="0079140D"/>
    <w:p w:rsidR="0079140D" w:rsidRDefault="0079140D"/>
    <w:p w:rsidR="0079140D" w:rsidRDefault="0079140D"/>
    <w:p w:rsidR="0079140D" w:rsidRDefault="0079140D"/>
    <w:p w:rsidR="0079140D" w:rsidRDefault="0079140D"/>
    <w:p w:rsidR="0079140D" w:rsidRDefault="0079140D"/>
    <w:p w:rsidR="0079140D" w:rsidRDefault="0079140D"/>
    <w:p w:rsidR="0079140D" w:rsidRDefault="0079140D"/>
    <w:sectPr w:rsidR="0079140D" w:rsidSect="00021D2C">
      <w:pgSz w:w="11906" w:h="16838"/>
      <w:pgMar w:top="1134" w:right="850" w:bottom="851" w:left="42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28D" w:rsidRDefault="001F028D" w:rsidP="00B4152D">
      <w:pPr>
        <w:spacing w:after="0" w:line="240" w:lineRule="auto"/>
      </w:pPr>
      <w:r>
        <w:separator/>
      </w:r>
    </w:p>
  </w:endnote>
  <w:endnote w:type="continuationSeparator" w:id="0">
    <w:p w:rsidR="001F028D" w:rsidRDefault="001F028D" w:rsidP="00B4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28D" w:rsidRDefault="001F028D" w:rsidP="00B4152D">
      <w:pPr>
        <w:spacing w:after="0" w:line="240" w:lineRule="auto"/>
      </w:pPr>
      <w:r>
        <w:separator/>
      </w:r>
    </w:p>
  </w:footnote>
  <w:footnote w:type="continuationSeparator" w:id="0">
    <w:p w:rsidR="001F028D" w:rsidRDefault="001F028D" w:rsidP="00B41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8B"/>
    <w:rsid w:val="00021D2C"/>
    <w:rsid w:val="001950A4"/>
    <w:rsid w:val="001F028D"/>
    <w:rsid w:val="00263151"/>
    <w:rsid w:val="004F426F"/>
    <w:rsid w:val="0079140D"/>
    <w:rsid w:val="009A64D6"/>
    <w:rsid w:val="00B4152D"/>
    <w:rsid w:val="00DC6C8B"/>
    <w:rsid w:val="00E15F9C"/>
    <w:rsid w:val="00F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291D54-B9EC-470D-9276-7AF2E20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4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52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4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52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Изма-USER</dc:creator>
  <cp:keywords/>
  <dc:description/>
  <cp:lastModifiedBy>Ray</cp:lastModifiedBy>
  <cp:revision>2</cp:revision>
  <dcterms:created xsi:type="dcterms:W3CDTF">2024-04-13T16:25:00Z</dcterms:created>
  <dcterms:modified xsi:type="dcterms:W3CDTF">2024-04-13T16:25:00Z</dcterms:modified>
</cp:coreProperties>
</file>